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3085" w14:textId="7961E8FC" w:rsidR="00AA77A6" w:rsidRPr="00260155" w:rsidRDefault="00AA77A6" w:rsidP="00AA77A6">
      <w:pPr>
        <w:spacing w:line="72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E2180">
        <w:rPr>
          <w:rFonts w:asciiTheme="majorHAnsi" w:hAnsiTheme="majorHAnsi" w:cstheme="majorHAnsi"/>
          <w:b/>
          <w:bCs/>
          <w:sz w:val="28"/>
          <w:szCs w:val="28"/>
        </w:rPr>
        <w:t>KẾ HOẠCH GIÁO DỤC THÁNG</w:t>
      </w:r>
      <w:r w:rsidRPr="006E218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24C74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6E2180">
        <w:rPr>
          <w:rFonts w:asciiTheme="majorHAnsi" w:hAnsiTheme="majorHAnsi" w:cstheme="majorHAnsi"/>
          <w:b/>
          <w:bCs/>
          <w:sz w:val="28"/>
          <w:szCs w:val="28"/>
          <w:lang w:val="vi-VN"/>
        </w:rPr>
        <w:t>/202</w:t>
      </w:r>
      <w:r w:rsidR="00C54EAA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-102" w:type="dxa"/>
        <w:tblLook w:val="04A0" w:firstRow="1" w:lastRow="0" w:firstColumn="1" w:lastColumn="0" w:noHBand="0" w:noVBand="1"/>
      </w:tblPr>
      <w:tblGrid>
        <w:gridCol w:w="2692"/>
        <w:gridCol w:w="2590"/>
        <w:gridCol w:w="2590"/>
        <w:gridCol w:w="2590"/>
        <w:gridCol w:w="2590"/>
      </w:tblGrid>
      <w:tr w:rsidR="00AA77A6" w:rsidRPr="00CF7F60" w14:paraId="1323A055" w14:textId="77777777" w:rsidTr="000B4470">
        <w:trPr>
          <w:trHeight w:val="503"/>
        </w:trPr>
        <w:tc>
          <w:tcPr>
            <w:tcW w:w="13052" w:type="dxa"/>
            <w:gridSpan w:val="5"/>
            <w:shd w:val="clear" w:color="auto" w:fill="auto"/>
          </w:tcPr>
          <w:p w14:paraId="65FC17A2" w14:textId="77777777" w:rsidR="00AA77A6" w:rsidRPr="00CF7F60" w:rsidRDefault="00AA77A6" w:rsidP="00CF7F6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thể chât</w:t>
            </w:r>
          </w:p>
        </w:tc>
      </w:tr>
      <w:tr w:rsidR="00AA77A6" w:rsidRPr="00CF7F60" w14:paraId="7A292135" w14:textId="77777777" w:rsidTr="000B4470">
        <w:tc>
          <w:tcPr>
            <w:tcW w:w="2692" w:type="dxa"/>
            <w:vMerge w:val="restart"/>
            <w:shd w:val="clear" w:color="auto" w:fill="auto"/>
          </w:tcPr>
          <w:p w14:paraId="58CAA7BB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0360" w:type="dxa"/>
            <w:gridSpan w:val="4"/>
            <w:shd w:val="clear" w:color="auto" w:fill="auto"/>
          </w:tcPr>
          <w:p w14:paraId="71919C61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AA77A6" w:rsidRPr="00CF7F60" w14:paraId="641E80DA" w14:textId="77777777" w:rsidTr="000B4470">
        <w:tc>
          <w:tcPr>
            <w:tcW w:w="2692" w:type="dxa"/>
            <w:vMerge/>
            <w:shd w:val="clear" w:color="auto" w:fill="auto"/>
          </w:tcPr>
          <w:p w14:paraId="16EBE4B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72B2210F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2590" w:type="dxa"/>
            <w:shd w:val="clear" w:color="auto" w:fill="auto"/>
          </w:tcPr>
          <w:p w14:paraId="36AB41D3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590" w:type="dxa"/>
            <w:shd w:val="clear" w:color="auto" w:fill="auto"/>
          </w:tcPr>
          <w:p w14:paraId="6308FB6A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6AA20173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 </w:t>
            </w:r>
          </w:p>
        </w:tc>
      </w:tr>
      <w:tr w:rsidR="00AA77A6" w:rsidRPr="00CF7F60" w14:paraId="017B1F09" w14:textId="77777777" w:rsidTr="00CF7F60">
        <w:trPr>
          <w:trHeight w:val="983"/>
        </w:trPr>
        <w:tc>
          <w:tcPr>
            <w:tcW w:w="2692" w:type="dxa"/>
            <w:shd w:val="clear" w:color="auto" w:fill="auto"/>
          </w:tcPr>
          <w:p w14:paraId="5E7FC827" w14:textId="785980A1" w:rsidR="00AA77A6" w:rsidRPr="00CF7F60" w:rsidRDefault="00AA77A6" w:rsidP="00CF7F60">
            <w:pPr>
              <w:numPr>
                <w:ilvl w:val="0"/>
                <w:numId w:val="2"/>
              </w:numPr>
              <w:tabs>
                <w:tab w:val="clear" w:pos="312"/>
                <w:tab w:val="left" w:pos="-220"/>
              </w:tabs>
              <w:spacing w:after="0" w:line="276" w:lineRule="auto"/>
              <w:ind w:left="441" w:hangingChars="157" w:hanging="4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vận động</w:t>
            </w:r>
          </w:p>
          <w:p w14:paraId="672E6F3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1/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kh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ỏ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e m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nh, c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n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ặ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chi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ề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u cao ph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 tri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b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ì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nh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ườ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theo l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ứ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a tu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ổ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i</w:t>
            </w:r>
          </w:p>
          <w:p w14:paraId="7B6D5743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2CB98DB7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57E805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410F7CA7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0A2DD8B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1BE02B0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  <w:p w14:paraId="01E005D0" w14:textId="77777777" w:rsidR="00AA77A6" w:rsidRPr="00CF7F60" w:rsidRDefault="00AA77A6" w:rsidP="00CF7F60">
            <w:pPr>
              <w:spacing w:after="0" w:line="276" w:lineRule="auto"/>
              <w:ind w:leftChars="-157" w:left="-34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</w:p>
          <w:p w14:paraId="155C996C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C76790D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36947DB8" w14:textId="4E35C60E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2/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ự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hi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c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b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ph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 tri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t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ố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ng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ban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u (nhanh nh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ẹ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n, kh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é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o l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é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o,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b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ằ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c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79A7D71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+ 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p: t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 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 v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o, th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ra.</w:t>
            </w:r>
          </w:p>
          <w:p w14:paraId="36F420C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+ Tay: </w:t>
            </w: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bài tập 2: 2 tay đưa thẳng ra phía trước</w:t>
            </w:r>
          </w:p>
          <w:p w14:paraId="4E9ADA7F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Bụng: bài tập 3: nghiên người sang 2 bên</w:t>
            </w:r>
          </w:p>
          <w:p w14:paraId="25BD104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Chân: bài tập 1: ngồi xuống, đứng lên</w:t>
            </w:r>
          </w:p>
          <w:p w14:paraId="612755D4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3D148985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57EC958C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2A31FAB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5A6C3D0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056E541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749CDDA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590" w:type="dxa"/>
            <w:shd w:val="clear" w:color="auto" w:fill="auto"/>
          </w:tcPr>
          <w:p w14:paraId="40F1488F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p: t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p 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 v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o, th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ra.</w:t>
            </w:r>
          </w:p>
          <w:p w14:paraId="0379629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Tay: bài tập 2: 2 tay đưa thẳng ra phía trước</w:t>
            </w:r>
          </w:p>
          <w:p w14:paraId="62C880D0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Bụng: bài tập 3: nghiên người sang 2 bên</w:t>
            </w:r>
          </w:p>
          <w:p w14:paraId="765B935E" w14:textId="0CFB4E89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Chân: bài tập 1: ngồi xuống, đứng lên</w:t>
            </w:r>
          </w:p>
          <w:p w14:paraId="155B27DA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+ </w:t>
            </w:r>
            <w:r w:rsidR="00E24C74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Bò, trườn qua vật cản.</w:t>
            </w:r>
          </w:p>
          <w:p w14:paraId="02AA3D0B" w14:textId="77777777" w:rsidR="00E24C74" w:rsidRPr="00CF7F60" w:rsidRDefault="00E24C74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+ </w:t>
            </w:r>
            <w:r w:rsidR="00936726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Đứng co một chân</w:t>
            </w:r>
          </w:p>
          <w:p w14:paraId="6131B19B" w14:textId="005D57FA" w:rsidR="00096A31" w:rsidRPr="00CF7F60" w:rsidRDefault="00096A31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+ Bật qua vạch kẻ</w:t>
            </w:r>
          </w:p>
        </w:tc>
        <w:tc>
          <w:tcPr>
            <w:tcW w:w="2590" w:type="dxa"/>
            <w:shd w:val="clear" w:color="auto" w:fill="auto"/>
          </w:tcPr>
          <w:p w14:paraId="4A7771C8" w14:textId="6503BEA2" w:rsidR="00AA77A6" w:rsidRPr="003D0EFD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 Đi trong đường hẹp có mang vật trên </w:t>
            </w:r>
            <w:r w:rsidR="003D0EF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đầu</w:t>
            </w:r>
            <w:r w:rsidR="003D0EF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6354E3C4" w14:textId="125DC95B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nb-NO" w:eastAsia="vi-VN"/>
              </w:rPr>
              <w:t>+ Bật xa bằng 2 chân</w:t>
            </w:r>
          </w:p>
          <w:p w14:paraId="6F2406D1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+ Tung và bắt bóng</w:t>
            </w:r>
          </w:p>
          <w:p w14:paraId="7B1BACA3" w14:textId="0BA88F5E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Ném bóng vào đích</w:t>
            </w:r>
          </w:p>
        </w:tc>
        <w:tc>
          <w:tcPr>
            <w:tcW w:w="2590" w:type="dxa"/>
            <w:shd w:val="clear" w:color="auto" w:fill="auto"/>
          </w:tcPr>
          <w:p w14:paraId="6D27073E" w14:textId="1CA8A62A" w:rsidR="00AA77A6" w:rsidRPr="00CF7F60" w:rsidRDefault="00AA77A6" w:rsidP="00CF7F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Trẻ biết chơi cạnh nhau ,cùng nhau hợp tác vui chơi và không giành vai chơi</w:t>
            </w:r>
          </w:p>
          <w:p w14:paraId="0D4DD488" w14:textId="77777777" w:rsidR="00AA77A6" w:rsidRPr="00CF7F60" w:rsidRDefault="00AA77A6" w:rsidP="00CF7F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Trẻ biết tự chọn đồ chơi, lấy và cất đúng nơi qui định </w:t>
            </w:r>
          </w:p>
          <w:p w14:paraId="7DDF1462" w14:textId="77777777" w:rsidR="00AA77A6" w:rsidRPr="00CF7F60" w:rsidRDefault="00AA77A6" w:rsidP="00CF7F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DEF8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7A6" w:rsidRPr="00CF7F60" w14:paraId="093876AD" w14:textId="77777777" w:rsidTr="000B4470">
        <w:trPr>
          <w:trHeight w:val="90"/>
        </w:trPr>
        <w:tc>
          <w:tcPr>
            <w:tcW w:w="2692" w:type="dxa"/>
            <w:shd w:val="clear" w:color="auto" w:fill="auto"/>
          </w:tcPr>
          <w:p w14:paraId="6B623BAA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CF7F6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3/Thực hiện các cử động  bàn tay, ngón tay </w:t>
            </w:r>
          </w:p>
          <w:p w14:paraId="3297C6B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03AF5DAF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+ Xúc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nb-NO" w:eastAsia="vi-VN"/>
              </w:rPr>
              <w:t>cơm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, uống nước.</w:t>
            </w:r>
          </w:p>
          <w:p w14:paraId="79A9B812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de-DE" w:eastAsia="vi-VN"/>
              </w:rPr>
              <w:t xml:space="preserve">+ 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Tập một số thao tác đơn giản trong rửa tay, lau mặt.</w:t>
            </w:r>
          </w:p>
        </w:tc>
        <w:tc>
          <w:tcPr>
            <w:tcW w:w="2590" w:type="dxa"/>
            <w:shd w:val="clear" w:color="auto" w:fill="auto"/>
          </w:tcPr>
          <w:p w14:paraId="7F077EE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5D9C4134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4E7E474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Chắp ghép hình.</w:t>
            </w:r>
          </w:p>
          <w:p w14:paraId="5D812B09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Tập cầm bút tô, vẽ.</w:t>
            </w:r>
          </w:p>
          <w:p w14:paraId="3F5CD39C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Lật mở trang sách.</w:t>
            </w:r>
          </w:p>
          <w:p w14:paraId="672ECB41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Tập xâu, luồn dây.</w:t>
            </w:r>
          </w:p>
        </w:tc>
      </w:tr>
      <w:tr w:rsidR="00AA77A6" w:rsidRPr="00CF7F60" w14:paraId="7DE684A2" w14:textId="77777777" w:rsidTr="000B4470">
        <w:tc>
          <w:tcPr>
            <w:tcW w:w="2692" w:type="dxa"/>
            <w:shd w:val="clear" w:color="auto" w:fill="auto"/>
          </w:tcPr>
          <w:p w14:paraId="562D7A34" w14:textId="77777777" w:rsidR="00AA77A6" w:rsidRPr="00CF7F60" w:rsidRDefault="00AA77A6" w:rsidP="00CF7F60">
            <w:pPr>
              <w:numPr>
                <w:ilvl w:val="0"/>
                <w:numId w:val="2"/>
              </w:numPr>
              <w:tabs>
                <w:tab w:val="clear" w:pos="312"/>
              </w:tabs>
              <w:spacing w:after="0" w:line="276" w:lineRule="auto"/>
              <w:ind w:left="441" w:hangingChars="157" w:hanging="44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pt-BR"/>
              </w:rPr>
            </w:pPr>
            <w:r w:rsidRPr="00CF7F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pt-BR"/>
              </w:rPr>
              <w:t>Giáo dục dinh dưỡng và sức khoẻ</w:t>
            </w:r>
          </w:p>
          <w:p w14:paraId="29B5EEF0" w14:textId="77777777" w:rsidR="00AA77A6" w:rsidRPr="00CF7F60" w:rsidRDefault="00AA77A6" w:rsidP="00CF7F60">
            <w:pPr>
              <w:spacing w:after="0" w:line="276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CF7F6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1/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í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ch nghi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i ch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sinh ho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ở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nh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439C430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CC55011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89D902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FB07BFD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Làm quen với chế độ ăn cơm và các loại thức ăn khác nhau.</w:t>
            </w:r>
          </w:p>
          <w:p w14:paraId="609185DB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Tập luyện nền nếp thói quen tốt trong ăn uống.</w:t>
            </w:r>
          </w:p>
          <w:p w14:paraId="49C9009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luy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ó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i quen ng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ủ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1 gi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a.</w:t>
            </w:r>
          </w:p>
        </w:tc>
        <w:tc>
          <w:tcPr>
            <w:tcW w:w="2590" w:type="dxa"/>
            <w:shd w:val="clear" w:color="auto" w:fill="auto"/>
          </w:tcPr>
          <w:p w14:paraId="3F289F7C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147B30D7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550D64F2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A77A6" w:rsidRPr="00CF7F60" w14:paraId="2F059BB8" w14:textId="77777777" w:rsidTr="000B4470">
        <w:tc>
          <w:tcPr>
            <w:tcW w:w="2692" w:type="dxa"/>
            <w:shd w:val="clear" w:color="auto" w:fill="auto"/>
          </w:tcPr>
          <w:p w14:paraId="0F7B2A33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CF7F6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2/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ó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kh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n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th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ự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hi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m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ộ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 s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ố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vi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t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ự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ph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ụ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ụ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trong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n, ng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ủ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v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sinh c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nh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n, gi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ữ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g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ì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s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ứ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kh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ỏ</w:t>
            </w:r>
            <w:r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e </w:t>
            </w:r>
          </w:p>
        </w:tc>
        <w:tc>
          <w:tcPr>
            <w:tcW w:w="2590" w:type="dxa"/>
            <w:shd w:val="clear" w:color="auto" w:fill="auto"/>
          </w:tcPr>
          <w:p w14:paraId="030E9703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lastRenderedPageBreak/>
              <w:t>+ Xúc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nb-NO" w:eastAsia="vi-VN"/>
              </w:rPr>
              <w:t>cơm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, uống nước.</w:t>
            </w:r>
          </w:p>
          <w:p w14:paraId="61C3EF35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+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nb-NO" w:eastAsia="vi-VN"/>
              </w:rPr>
              <w:t>Mặc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 xml:space="preserve">quần áo, đi dép, đi vệ sinh, cởi 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lastRenderedPageBreak/>
              <w:t>quần áo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nb-NO" w:eastAsia="vi-VN"/>
              </w:rPr>
              <w:t>khi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bị bẩn, bị ướt.</w:t>
            </w:r>
          </w:p>
          <w:p w14:paraId="34BCA909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+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nb-NO" w:eastAsia="vi-VN"/>
              </w:rPr>
              <w:t>Chuẩn </w:t>
            </w: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bị chỗ ngủ.</w:t>
            </w:r>
          </w:p>
          <w:p w14:paraId="44AD9483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EEC920"/>
                <w:sz w:val="28"/>
                <w:szCs w:val="28"/>
                <w:lang w:val="pt-BR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 xml:space="preserve">+ Tập đi vệ sinh đúng nơi quy định. </w:t>
            </w:r>
            <w:r w:rsidRPr="00CF7F60">
              <w:rPr>
                <w:rFonts w:ascii="Times New Roman" w:eastAsia="Times New Roman" w:hAnsi="Times New Roman" w:cs="Times New Roman"/>
                <w:b/>
                <w:color w:val="EEC920"/>
                <w:sz w:val="28"/>
                <w:szCs w:val="28"/>
                <w:lang w:val="pt-BR"/>
              </w:rPr>
              <w:t xml:space="preserve"> </w:t>
            </w:r>
          </w:p>
          <w:p w14:paraId="5227420D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+ Tập một số thao tác đơn giản trong rửa tay, lau mặt.</w:t>
            </w:r>
          </w:p>
          <w:p w14:paraId="471DCC1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7F60">
              <w:rPr>
                <w:rFonts w:ascii="Times New Roman" w:eastAsia="Calibri" w:hAnsi="Times New Roman" w:cs="Times New Roman"/>
                <w:sz w:val="28"/>
                <w:szCs w:val="28"/>
                <w:lang w:val="pt-BR" w:eastAsia="vi-VN"/>
              </w:rPr>
              <w:t>- Làm được một số việc với sự giúp đỡ của người lớn (lấy nước uống, đi vệ sinh...).</w:t>
            </w:r>
          </w:p>
        </w:tc>
        <w:tc>
          <w:tcPr>
            <w:tcW w:w="2590" w:type="dxa"/>
            <w:shd w:val="clear" w:color="auto" w:fill="auto"/>
          </w:tcPr>
          <w:p w14:paraId="5D2C0A6A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7D985FD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59A1CB6B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A77A6" w:rsidRPr="00CF7F60" w14:paraId="286CCB85" w14:textId="77777777" w:rsidTr="000B4470">
        <w:tc>
          <w:tcPr>
            <w:tcW w:w="13052" w:type="dxa"/>
            <w:gridSpan w:val="5"/>
            <w:shd w:val="clear" w:color="auto" w:fill="auto"/>
          </w:tcPr>
          <w:p w14:paraId="05339F24" w14:textId="77777777" w:rsidR="00AA77A6" w:rsidRPr="00CF7F60" w:rsidRDefault="00AA77A6" w:rsidP="00CF7F6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Lĩnh vực phát triển nhận thức</w:t>
            </w:r>
          </w:p>
        </w:tc>
      </w:tr>
      <w:tr w:rsidR="00AA77A6" w:rsidRPr="00CF7F60" w14:paraId="08136A0F" w14:textId="77777777" w:rsidTr="000B4470">
        <w:tc>
          <w:tcPr>
            <w:tcW w:w="2692" w:type="dxa"/>
            <w:vMerge w:val="restart"/>
            <w:shd w:val="clear" w:color="auto" w:fill="auto"/>
          </w:tcPr>
          <w:p w14:paraId="70C883EE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0360" w:type="dxa"/>
            <w:gridSpan w:val="4"/>
            <w:shd w:val="clear" w:color="auto" w:fill="auto"/>
          </w:tcPr>
          <w:p w14:paraId="577A40C3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AA77A6" w:rsidRPr="00CF7F60" w14:paraId="38266586" w14:textId="77777777" w:rsidTr="000B4470">
        <w:tc>
          <w:tcPr>
            <w:tcW w:w="2692" w:type="dxa"/>
            <w:vMerge/>
            <w:shd w:val="clear" w:color="auto" w:fill="auto"/>
          </w:tcPr>
          <w:p w14:paraId="6BD8868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6CADFB60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2590" w:type="dxa"/>
            <w:shd w:val="clear" w:color="auto" w:fill="auto"/>
          </w:tcPr>
          <w:p w14:paraId="69918856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590" w:type="dxa"/>
            <w:shd w:val="clear" w:color="auto" w:fill="auto"/>
          </w:tcPr>
          <w:p w14:paraId="0F282BD4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13261CAA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AA77A6" w:rsidRPr="00CF7F60" w14:paraId="7E49FD29" w14:textId="77777777" w:rsidTr="000B4470">
        <w:trPr>
          <w:trHeight w:val="800"/>
        </w:trPr>
        <w:tc>
          <w:tcPr>
            <w:tcW w:w="2692" w:type="dxa"/>
            <w:shd w:val="clear" w:color="auto" w:fill="auto"/>
          </w:tcPr>
          <w:p w14:paraId="34118F43" w14:textId="7B7D2236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Trẻ thích tìm hiểu, khám phá thế giới xung quanh.</w:t>
            </w:r>
          </w:p>
          <w:p w14:paraId="20B1BF0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5DFB3B0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- Nghe và nhận biết âm thanh của một số đồ vật, tiếng kêu của một số con vật quen thuộc.</w:t>
            </w:r>
          </w:p>
          <w:p w14:paraId="0A144533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- Sờ nắn, nhìn, ngửi... đồ vật, hoa, quả để nhận biết đặc điểm nổi bật.</w:t>
            </w:r>
          </w:p>
        </w:tc>
        <w:tc>
          <w:tcPr>
            <w:tcW w:w="2590" w:type="dxa"/>
            <w:shd w:val="clear" w:color="auto" w:fill="auto"/>
          </w:tcPr>
          <w:p w14:paraId="46AF7E35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5589986F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1AA9CAB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7ED2BA00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753684F0" w14:textId="4AC1414F" w:rsidR="00AA77A6" w:rsidRPr="00CF7F60" w:rsidRDefault="00EA7BDB" w:rsidP="00EA7BD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</w:rPr>
              <w:t>Cho trẻ quan sát con thỏ.</w:t>
            </w:r>
          </w:p>
        </w:tc>
        <w:tc>
          <w:tcPr>
            <w:tcW w:w="2590" w:type="dxa"/>
            <w:shd w:val="clear" w:color="auto" w:fill="auto"/>
          </w:tcPr>
          <w:p w14:paraId="4796DD9A" w14:textId="5A4240C9" w:rsidR="00AA77A6" w:rsidRPr="00CF7F60" w:rsidRDefault="00EA7BD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Chơi bắt chước một số hành động quen thuộc của những người gần gũi.</w:t>
            </w:r>
          </w:p>
          <w:p w14:paraId="01C044E0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481EF661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66DEB923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097152A7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53B267EE" w14:textId="77777777" w:rsidR="00AA77A6" w:rsidRPr="003D0EFD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77A6" w:rsidRPr="00CF7F60" w14:paraId="3E66FAFD" w14:textId="77777777" w:rsidTr="003D0EFD">
        <w:trPr>
          <w:trHeight w:val="1833"/>
        </w:trPr>
        <w:tc>
          <w:tcPr>
            <w:tcW w:w="2692" w:type="dxa"/>
            <w:shd w:val="clear" w:color="auto" w:fill="auto"/>
          </w:tcPr>
          <w:p w14:paraId="7781F6B7" w14:textId="1D624E01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ó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quan s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nh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x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é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ghi nh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ễ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hi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 bi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b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ằ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nh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ữ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c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 n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ó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đơ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590" w:type="dxa"/>
            <w:shd w:val="clear" w:color="auto" w:fill="auto"/>
          </w:tcPr>
          <w:p w14:paraId="4FE2CF2E" w14:textId="0D23089D" w:rsidR="00AA77A6" w:rsidRPr="00CF7F60" w:rsidRDefault="00EA7BD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Tên của cô giáo, các bạn, nhóm/lớp</w:t>
            </w:r>
            <w:r w:rsidR="00AA77A6" w:rsidRPr="00CF7F6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. </w:t>
            </w:r>
            <w:r w:rsidR="00AA77A6" w:rsidRPr="00CF7F60">
              <w:rPr>
                <w:rFonts w:ascii="Times New Roman" w:eastAsia="SimSun" w:hAnsi="Times New Roman" w:cs="Times New Roman"/>
                <w:b/>
                <w:color w:val="EEC92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4B32E590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- Sờ nắn đồ vật, đồ chơi để nhận biết cứng - mềm, trơn (nhẵn) - xù xì.</w:t>
            </w:r>
          </w:p>
        </w:tc>
        <w:tc>
          <w:tcPr>
            <w:tcW w:w="2590" w:type="dxa"/>
            <w:shd w:val="clear" w:color="auto" w:fill="auto"/>
          </w:tcPr>
          <w:p w14:paraId="7A9D9495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0A5A1F14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 </w:t>
            </w:r>
          </w:p>
        </w:tc>
      </w:tr>
      <w:tr w:rsidR="00AA77A6" w:rsidRPr="00CF7F60" w14:paraId="2FEF4E06" w14:textId="77777777" w:rsidTr="000B4470">
        <w:trPr>
          <w:trHeight w:val="2465"/>
        </w:trPr>
        <w:tc>
          <w:tcPr>
            <w:tcW w:w="2692" w:type="dxa"/>
            <w:shd w:val="clear" w:color="auto" w:fill="auto"/>
          </w:tcPr>
          <w:p w14:paraId="0FB782A5" w14:textId="16825B16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Tr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ó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m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ộ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 s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ố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hi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u bi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 ban 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u v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ề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b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th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v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 s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ự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v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t, hi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t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ượ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ng g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ầ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n g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ũ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i quen thu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ộ</w:t>
            </w:r>
            <w:r w:rsidR="00AA77A6" w:rsidRPr="00CF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c.</w:t>
            </w:r>
          </w:p>
        </w:tc>
        <w:tc>
          <w:tcPr>
            <w:tcW w:w="2590" w:type="dxa"/>
            <w:shd w:val="clear" w:color="auto" w:fill="auto"/>
          </w:tcPr>
          <w:p w14:paraId="0E1BB967" w14:textId="15FF36C7" w:rsidR="00AA77A6" w:rsidRPr="00CF7F60" w:rsidRDefault="00EA7BDB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Tên và một số đặc điểm bên ngoài của bản thân.</w:t>
            </w:r>
          </w:p>
          <w:p w14:paraId="58A46681" w14:textId="4CA11C4E" w:rsidR="00AA77A6" w:rsidRPr="00CF7F60" w:rsidRDefault="00EA7BDB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Đồ dùng, đồ chơi của bản thân và của nhóm/lớp.</w:t>
            </w:r>
          </w:p>
          <w:p w14:paraId="35FD44A5" w14:textId="731509EE" w:rsidR="00AA77A6" w:rsidRPr="00CF7F60" w:rsidRDefault="00EA7BD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Tên và công việc của những người thân gần gũi trong gia đình.</w:t>
            </w:r>
          </w:p>
        </w:tc>
        <w:tc>
          <w:tcPr>
            <w:tcW w:w="2590" w:type="dxa"/>
            <w:shd w:val="clear" w:color="auto" w:fill="auto"/>
          </w:tcPr>
          <w:p w14:paraId="6EC7F728" w14:textId="77777777" w:rsidR="00AA77A6" w:rsidRPr="00CF7F60" w:rsidRDefault="00E24C74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- Hình tròn, hình vuông.</w:t>
            </w:r>
          </w:p>
          <w:p w14:paraId="1181409D" w14:textId="2F95C8CE" w:rsidR="00E24C74" w:rsidRPr="00CF7F60" w:rsidRDefault="00E24C74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90" w:type="dxa"/>
            <w:shd w:val="clear" w:color="auto" w:fill="auto"/>
          </w:tcPr>
          <w:p w14:paraId="269876C4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42110BBA" w14:textId="16C9BC14" w:rsidR="00AA77A6" w:rsidRPr="00CF7F60" w:rsidRDefault="00EA7BDB" w:rsidP="00CF7F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Chỉ hoặc lấy hoặc cất đúng đồ chơi có kích thước to/nhỏ theo yêu cầu.</w:t>
            </w:r>
          </w:p>
          <w:p w14:paraId="22FBC633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</w:tr>
      <w:tr w:rsidR="00AA77A6" w:rsidRPr="00CF7F60" w14:paraId="768E82F5" w14:textId="77777777" w:rsidTr="000B4470">
        <w:tc>
          <w:tcPr>
            <w:tcW w:w="13052" w:type="dxa"/>
            <w:gridSpan w:val="5"/>
            <w:shd w:val="clear" w:color="auto" w:fill="auto"/>
          </w:tcPr>
          <w:p w14:paraId="0A90F833" w14:textId="77777777" w:rsidR="00AA77A6" w:rsidRPr="00CF7F60" w:rsidRDefault="00AA77A6" w:rsidP="00CF7F6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</w:tc>
      </w:tr>
      <w:tr w:rsidR="00AA77A6" w:rsidRPr="00CF7F60" w14:paraId="2B84D177" w14:textId="77777777" w:rsidTr="000B4470">
        <w:tc>
          <w:tcPr>
            <w:tcW w:w="2692" w:type="dxa"/>
            <w:vMerge w:val="restart"/>
            <w:shd w:val="clear" w:color="auto" w:fill="auto"/>
          </w:tcPr>
          <w:p w14:paraId="5442E751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0E113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0360" w:type="dxa"/>
            <w:gridSpan w:val="4"/>
            <w:shd w:val="clear" w:color="auto" w:fill="auto"/>
          </w:tcPr>
          <w:p w14:paraId="4D8968C3" w14:textId="7669DCAF" w:rsidR="00AA77A6" w:rsidRPr="003D0EFD" w:rsidRDefault="00AA77A6" w:rsidP="003D0E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AA77A6" w:rsidRPr="00CF7F60" w14:paraId="7EE7703C" w14:textId="77777777" w:rsidTr="000B4470">
        <w:tc>
          <w:tcPr>
            <w:tcW w:w="2692" w:type="dxa"/>
            <w:vMerge/>
            <w:shd w:val="clear" w:color="auto" w:fill="auto"/>
          </w:tcPr>
          <w:p w14:paraId="216486CB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2893D4F1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2590" w:type="dxa"/>
            <w:shd w:val="clear" w:color="auto" w:fill="auto"/>
          </w:tcPr>
          <w:p w14:paraId="4A5CE80F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590" w:type="dxa"/>
            <w:shd w:val="clear" w:color="auto" w:fill="auto"/>
          </w:tcPr>
          <w:p w14:paraId="693F5E5D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3F140A99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AA77A6" w:rsidRPr="00CF7F60" w14:paraId="256CE22D" w14:textId="77777777" w:rsidTr="000B4470">
        <w:tc>
          <w:tcPr>
            <w:tcW w:w="2692" w:type="dxa"/>
            <w:shd w:val="clear" w:color="auto" w:fill="auto"/>
          </w:tcPr>
          <w:p w14:paraId="0FC9BA24" w14:textId="5C33ECC0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Trẻ biết hỏi và trả lời một số câu hỏi đơn giản bằng lời nói, cử chỉ. </w:t>
            </w:r>
            <w:r w:rsidR="00AA77A6" w:rsidRPr="00CF7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48F6B2CC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Hỏi về các vấn đề quan tâm như: con gì đây? cái gì đây?</w:t>
            </w:r>
          </w:p>
        </w:tc>
        <w:tc>
          <w:tcPr>
            <w:tcW w:w="2590" w:type="dxa"/>
            <w:shd w:val="clear" w:color="auto" w:fill="auto"/>
          </w:tcPr>
          <w:p w14:paraId="3B360D08" w14:textId="7588F9C4" w:rsidR="00AA77A6" w:rsidRPr="00CF7F60" w:rsidRDefault="00EA7BD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Hiểu nội dung truyện ngắn đơn giản: trả lời được các câu hỏi về tên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truyện, tên và hành động của các nhân vật.</w:t>
            </w:r>
          </w:p>
          <w:p w14:paraId="239ECC57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Trả lời các câu hỏi: “Ai đây?”, “Cái gì đây? (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ví dụ: con gà gáy thế nào?”, ...)</w:t>
            </w:r>
          </w:p>
        </w:tc>
        <w:tc>
          <w:tcPr>
            <w:tcW w:w="2590" w:type="dxa"/>
            <w:shd w:val="clear" w:color="auto" w:fill="auto"/>
          </w:tcPr>
          <w:p w14:paraId="1E11F6AE" w14:textId="705AC9CA" w:rsidR="00AA77A6" w:rsidRPr="00CF7F60" w:rsidRDefault="00EA7BDB" w:rsidP="003D0EFD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Trò chuyện với trẻ về con </w:t>
            </w:r>
            <w:r w:rsidR="00E24C74" w:rsidRPr="00CF7F60">
              <w:rPr>
                <w:rFonts w:ascii="Times New Roman" w:hAnsi="Times New Roman" w:cs="Times New Roman"/>
                <w:sz w:val="28"/>
                <w:szCs w:val="28"/>
              </w:rPr>
              <w:t>chim bồ câu</w:t>
            </w:r>
          </w:p>
        </w:tc>
        <w:tc>
          <w:tcPr>
            <w:tcW w:w="2590" w:type="dxa"/>
            <w:shd w:val="clear" w:color="auto" w:fill="auto"/>
          </w:tcPr>
          <w:p w14:paraId="3231393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77A6" w:rsidRPr="00CF7F60" w14:paraId="46822957" w14:textId="77777777" w:rsidTr="000B4470">
        <w:tc>
          <w:tcPr>
            <w:tcW w:w="2692" w:type="dxa"/>
            <w:shd w:val="clear" w:color="auto" w:fill="auto"/>
          </w:tcPr>
          <w:p w14:paraId="5D2DA11A" w14:textId="47D29F2D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Trẻ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sử dụng lời nói để giao tiếp, diễn đạt nhu cầu.</w:t>
            </w:r>
          </w:p>
        </w:tc>
        <w:tc>
          <w:tcPr>
            <w:tcW w:w="2590" w:type="dxa"/>
            <w:shd w:val="clear" w:color="auto" w:fill="auto"/>
          </w:tcPr>
          <w:p w14:paraId="3A8A4A99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Phát âm rõ tiếng.</w:t>
            </w:r>
          </w:p>
          <w:p w14:paraId="665C957D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Đọc được bài thơ, ca dao, đồng dao với sự giúp đỡ của cô giáo.</w:t>
            </w:r>
          </w:p>
          <w:p w14:paraId="08DFC850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Sử dụng các từ chỉ đồ vật, con vật, đặc điểm, hành động quen thuộc trong giao tiếp.</w:t>
            </w:r>
          </w:p>
          <w:p w14:paraId="0C1447C2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- Bày tỏ nhu cầu của bản thân. </w:t>
            </w:r>
            <w:r w:rsidRPr="00CF7F60">
              <w:rPr>
                <w:rFonts w:ascii="Times New Roman" w:eastAsia="SimSun" w:hAnsi="Times New Roman" w:cs="Times New Roman"/>
                <w:b/>
                <w:color w:val="EEC920"/>
                <w:sz w:val="28"/>
                <w:szCs w:val="28"/>
                <w:lang w:val="vi-VN" w:eastAsia="zh-CN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011194C7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/>
              </w:rPr>
            </w:pPr>
          </w:p>
        </w:tc>
        <w:tc>
          <w:tcPr>
            <w:tcW w:w="2590" w:type="dxa"/>
            <w:shd w:val="clear" w:color="auto" w:fill="auto"/>
          </w:tcPr>
          <w:p w14:paraId="1A854BB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90" w:type="dxa"/>
            <w:shd w:val="clear" w:color="auto" w:fill="auto"/>
          </w:tcPr>
          <w:p w14:paraId="06B698E1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Nghe các từ chỉ tên gọi đồ vật, sự vật, hành động quen thuộc.</w:t>
            </w:r>
          </w:p>
          <w:p w14:paraId="2613B63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Nghe và thực hiện các yêu cầu bằng lời nói.</w:t>
            </w:r>
          </w:p>
          <w:p w14:paraId="5D41F5DE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- Nghe các bài thơ, đồng dao, ca dao, hò vè, câu đố, bài hát và truyện ngắn</w:t>
            </w:r>
          </w:p>
        </w:tc>
      </w:tr>
      <w:tr w:rsidR="00AA77A6" w:rsidRPr="00CF7F60" w14:paraId="630EE820" w14:textId="77777777" w:rsidTr="000B4470">
        <w:tc>
          <w:tcPr>
            <w:tcW w:w="2692" w:type="dxa"/>
            <w:shd w:val="clear" w:color="auto" w:fill="auto"/>
          </w:tcPr>
          <w:p w14:paraId="0A78CF1E" w14:textId="5C8EE660" w:rsidR="00AA77A6" w:rsidRPr="00CF7F60" w:rsidRDefault="00EA7BDB" w:rsidP="00CF7F6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Trẻ hồn nhiên trong giao tiếp.</w:t>
            </w:r>
          </w:p>
        </w:tc>
        <w:tc>
          <w:tcPr>
            <w:tcW w:w="2590" w:type="dxa"/>
            <w:shd w:val="clear" w:color="auto" w:fill="auto"/>
          </w:tcPr>
          <w:p w14:paraId="57AE6393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Chào 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hỏi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, trò chuyện.</w:t>
            </w:r>
          </w:p>
          <w:p w14:paraId="582EE8A6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- Lắng nghe khi người lớn đọc sách.</w:t>
            </w:r>
          </w:p>
          <w:p w14:paraId="1AA017E0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 xml:space="preserve">- Sử dụng các từ thể hiện sự lễ phép khi 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lastRenderedPageBreak/>
              <w:t>nói chuyện với người lớn.</w:t>
            </w:r>
          </w:p>
        </w:tc>
        <w:tc>
          <w:tcPr>
            <w:tcW w:w="2590" w:type="dxa"/>
            <w:shd w:val="clear" w:color="auto" w:fill="auto"/>
          </w:tcPr>
          <w:p w14:paraId="0AC0B19D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590" w:type="dxa"/>
            <w:shd w:val="clear" w:color="auto" w:fill="auto"/>
          </w:tcPr>
          <w:p w14:paraId="1D6A813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19EC0921" w14:textId="77777777" w:rsidR="00AA77A6" w:rsidRPr="00CF7F60" w:rsidRDefault="00AA77A6" w:rsidP="00CF7F6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color w:val="EEC920"/>
                <w:sz w:val="28"/>
                <w:szCs w:val="28"/>
                <w:lang w:val="pt-BR" w:eastAsia="zh-C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 xml:space="preserve">- Lắng nghe khi người lớn đọc sách. </w:t>
            </w:r>
            <w:r w:rsidRPr="00CF7F60">
              <w:rPr>
                <w:rFonts w:ascii="Times New Roman" w:eastAsia="SimSun" w:hAnsi="Times New Roman" w:cs="Times New Roman"/>
                <w:b/>
                <w:color w:val="EEC920"/>
                <w:sz w:val="28"/>
                <w:szCs w:val="28"/>
                <w:lang w:val="pt-BR" w:eastAsia="zh-CN"/>
              </w:rPr>
              <w:t xml:space="preserve"> </w:t>
            </w:r>
          </w:p>
          <w:p w14:paraId="0F26EAE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Phát âm rõ tiếng.</w:t>
            </w:r>
          </w:p>
        </w:tc>
      </w:tr>
      <w:tr w:rsidR="00AA77A6" w:rsidRPr="00CF7F60" w14:paraId="70FBA923" w14:textId="77777777" w:rsidTr="000B4470">
        <w:tc>
          <w:tcPr>
            <w:tcW w:w="13052" w:type="dxa"/>
            <w:gridSpan w:val="5"/>
            <w:shd w:val="clear" w:color="auto" w:fill="auto"/>
          </w:tcPr>
          <w:p w14:paraId="4DEBFAA7" w14:textId="77777777" w:rsidR="00AA77A6" w:rsidRPr="00CF7F60" w:rsidRDefault="00AA77A6" w:rsidP="00CF7F6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tình cảm - xã hội</w:t>
            </w: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thẩm mỹ </w:t>
            </w:r>
          </w:p>
        </w:tc>
      </w:tr>
      <w:tr w:rsidR="00AA77A6" w:rsidRPr="00CF7F60" w14:paraId="15A0A510" w14:textId="77777777" w:rsidTr="000B4470">
        <w:tc>
          <w:tcPr>
            <w:tcW w:w="2692" w:type="dxa"/>
            <w:vMerge w:val="restart"/>
            <w:shd w:val="clear" w:color="auto" w:fill="auto"/>
          </w:tcPr>
          <w:p w14:paraId="0194A711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0360" w:type="dxa"/>
            <w:gridSpan w:val="4"/>
            <w:shd w:val="clear" w:color="auto" w:fill="auto"/>
          </w:tcPr>
          <w:p w14:paraId="4B72FEAA" w14:textId="39D65EDB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AA77A6" w:rsidRPr="00CF7F60" w14:paraId="0D322FD3" w14:textId="77777777" w:rsidTr="000B4470">
        <w:tc>
          <w:tcPr>
            <w:tcW w:w="2692" w:type="dxa"/>
            <w:vMerge/>
            <w:shd w:val="clear" w:color="auto" w:fill="auto"/>
          </w:tcPr>
          <w:p w14:paraId="4EE92077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608F6446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2590" w:type="dxa"/>
            <w:shd w:val="clear" w:color="auto" w:fill="auto"/>
          </w:tcPr>
          <w:p w14:paraId="7806B29C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2590" w:type="dxa"/>
            <w:shd w:val="clear" w:color="auto" w:fill="auto"/>
          </w:tcPr>
          <w:p w14:paraId="33FEFB11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57F28055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CF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AA77A6" w:rsidRPr="00CF7F60" w14:paraId="25EC33F6" w14:textId="77777777" w:rsidTr="003D0EFD">
        <w:trPr>
          <w:trHeight w:val="1504"/>
        </w:trPr>
        <w:tc>
          <w:tcPr>
            <w:tcW w:w="2692" w:type="dxa"/>
            <w:shd w:val="clear" w:color="auto" w:fill="auto"/>
          </w:tcPr>
          <w:p w14:paraId="59615731" w14:textId="2C5849D8" w:rsidR="00AA77A6" w:rsidRPr="00CF7F60" w:rsidRDefault="003D0EFD" w:rsidP="00CF7F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 w:rsidR="00AA77A6" w:rsidRPr="00CF7F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s-ES"/>
              </w:rPr>
              <w:t>có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77A6" w:rsidRPr="00CF7F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s-ES"/>
              </w:rPr>
              <w:t>ý thức về bản thân, mạnh dạn giao tiếp với những ngư</w:t>
            </w:r>
            <w:r w:rsidR="00AA77A6" w:rsidRPr="00CF7F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s-ES"/>
              </w:rPr>
              <w:softHyphen/>
              <w:t>ời gần gũi.</w:t>
            </w:r>
          </w:p>
        </w:tc>
        <w:tc>
          <w:tcPr>
            <w:tcW w:w="2590" w:type="dxa"/>
            <w:shd w:val="clear" w:color="auto" w:fill="auto"/>
          </w:tcPr>
          <w:p w14:paraId="065ACCB8" w14:textId="4A4AB5CD" w:rsidR="00AA77A6" w:rsidRPr="00CF7F60" w:rsidRDefault="003D0EFD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 biết một số đồ dùng, đồ chơi yêu thích của mình.</w:t>
            </w:r>
          </w:p>
        </w:tc>
        <w:tc>
          <w:tcPr>
            <w:tcW w:w="2590" w:type="dxa"/>
            <w:shd w:val="clear" w:color="auto" w:fill="auto"/>
          </w:tcPr>
          <w:p w14:paraId="646C611E" w14:textId="77777777" w:rsidR="00AA77A6" w:rsidRPr="00CF7F60" w:rsidRDefault="00AA77A6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Nhận biết tên gọi, một số đặc điểm bên ngoài bản thân. </w:t>
            </w:r>
          </w:p>
        </w:tc>
        <w:tc>
          <w:tcPr>
            <w:tcW w:w="2590" w:type="dxa"/>
            <w:shd w:val="clear" w:color="auto" w:fill="auto"/>
          </w:tcPr>
          <w:p w14:paraId="2CD6B788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444BAB02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77A6" w:rsidRPr="00CF7F60" w14:paraId="7A2A3110" w14:textId="77777777" w:rsidTr="000B4470">
        <w:tc>
          <w:tcPr>
            <w:tcW w:w="2692" w:type="dxa"/>
            <w:shd w:val="clear" w:color="auto" w:fill="auto"/>
          </w:tcPr>
          <w:p w14:paraId="71921BBD" w14:textId="65548A95" w:rsidR="00AA77A6" w:rsidRPr="00CF7F60" w:rsidRDefault="003D0EFD" w:rsidP="00CF7F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77A6" w:rsidRPr="00CF7F60">
              <w:rPr>
                <w:rFonts w:ascii="Times New Roman" w:eastAsia="Times New Roman" w:hAnsi="Times New Roman" w:cs="Times New Roman"/>
                <w:sz w:val="28"/>
                <w:szCs w:val="28"/>
              </w:rPr>
              <w:t>Trẻ c</w:t>
            </w:r>
            <w:r w:rsidR="00AA77A6" w:rsidRPr="00CF7F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s-ES"/>
              </w:rPr>
              <w:t>ó khả năng cảm  nhận và biểu lộ cảm xúc với con người, sự vật gần gũi.</w:t>
            </w:r>
          </w:p>
        </w:tc>
        <w:tc>
          <w:tcPr>
            <w:tcW w:w="2590" w:type="dxa"/>
            <w:shd w:val="clear" w:color="auto" w:fill="auto"/>
          </w:tcPr>
          <w:p w14:paraId="0D3F046B" w14:textId="1A014691" w:rsidR="00AA77A6" w:rsidRPr="00CF7F60" w:rsidRDefault="003D0EFD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 hiện yêu cầu đơn giản của cô giáo.</w:t>
            </w:r>
          </w:p>
          <w:p w14:paraId="45993FEF" w14:textId="71FF1CF8" w:rsidR="00AA77A6" w:rsidRPr="00CF7F60" w:rsidRDefault="00AA77A6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 hiện một</w:t>
            </w:r>
            <w:r w:rsidR="003D0EF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số hành vi văn hóa và giao tiếp: chào tạm biệt, cảm ơn, nói từ “dạ”, “vâng ạ”; chơi cạnh bạn, không cấu bạn. </w:t>
            </w:r>
          </w:p>
          <w:p w14:paraId="7C6A4102" w14:textId="2A8D9F36" w:rsidR="00AA77A6" w:rsidRPr="00CF7F60" w:rsidRDefault="003D0EFD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="00AA77A6"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Biết thể hiện một số hành vi xã hội đơn giản qua trò chơi giả bộ (trò chơi bế em, khuấy bột cho em bé, nghe điện thoại...).</w:t>
            </w:r>
          </w:p>
        </w:tc>
        <w:tc>
          <w:tcPr>
            <w:tcW w:w="2590" w:type="dxa"/>
            <w:shd w:val="clear" w:color="auto" w:fill="auto"/>
          </w:tcPr>
          <w:p w14:paraId="134CDF84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0727931D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14436FF1" w14:textId="726C8910" w:rsidR="00AA77A6" w:rsidRPr="00CF7F60" w:rsidRDefault="00AA77A6" w:rsidP="00CF7F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- Thực hiện một số quy định đơn giản trong</w:t>
            </w:r>
            <w:r w:rsidR="003D0EFD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sinh hoạt ở nhóm, lớp: xếp hàng chờ đến lượt, để đồ chơi vào nơi quy định. </w:t>
            </w:r>
            <w:r w:rsidRPr="00CF7F60">
              <w:rPr>
                <w:rFonts w:ascii="Times New Roman" w:eastAsia="SimSun" w:hAnsi="Times New Roman" w:cs="Times New Roman"/>
                <w:b/>
                <w:color w:val="EEC92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AA77A6" w:rsidRPr="00CF7F60" w14:paraId="1B74E292" w14:textId="77777777" w:rsidTr="000B4470">
        <w:tc>
          <w:tcPr>
            <w:tcW w:w="2692" w:type="dxa"/>
            <w:shd w:val="clear" w:color="auto" w:fill="auto"/>
          </w:tcPr>
          <w:p w14:paraId="3FA91BB6" w14:textId="3679246A" w:rsidR="00AA77A6" w:rsidRPr="003D0EFD" w:rsidRDefault="003D0EFD" w:rsidP="003D0EF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- </w:t>
            </w:r>
            <w:r w:rsidR="00AA77A6" w:rsidRPr="003D0EFD">
              <w:rPr>
                <w:rFonts w:ascii="Times New Roman" w:hAnsi="Times New Roman" w:cs="Times New Roman"/>
                <w:sz w:val="28"/>
                <w:szCs w:val="28"/>
                <w:lang w:val="es-ES" w:eastAsia="vi-VN"/>
              </w:rPr>
              <w:t>Trẻ thích nghe hát, hát và vận động theo nhạc; thích vẽ, xé dán, xếp hình; </w:t>
            </w:r>
            <w:r w:rsidR="00AA77A6" w:rsidRPr="003D0EF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thích nghe đọc thơ, kể chuyện.</w:t>
            </w:r>
            <w:r w:rsidR="00AA77A6" w:rsidRPr="003D0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5598FA5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68C8EB04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de-DE" w:eastAsia="vi-VN"/>
              </w:rPr>
              <w:t>- Nghe hát, hát và vận động đơn giản theo nhạc</w:t>
            </w: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F78BC83" w14:textId="70A8D437" w:rsidR="002902BB" w:rsidRPr="00CF7F60" w:rsidRDefault="002902B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Biết vâng lời mẹ.</w:t>
            </w:r>
          </w:p>
          <w:p w14:paraId="1963335B" w14:textId="71759B6B" w:rsidR="002902BB" w:rsidRPr="00CF7F60" w:rsidRDefault="002902BB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Đàn gà trong sân.</w:t>
            </w:r>
          </w:p>
          <w:p w14:paraId="4AF3D7CE" w14:textId="5BB5482F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 w:rsidRPr="00CF7F60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- Vẽ các đường nét khác nhau, di mầu, dán, </w:t>
            </w:r>
            <w:r w:rsidRPr="00CF7F6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nặn, </w:t>
            </w:r>
            <w:r w:rsidRPr="00CF7F60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xé, vò, xếp hình.</w:t>
            </w:r>
          </w:p>
          <w:p w14:paraId="07AAD39B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 w:eastAsia="vi-VN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- Biết hát và vận động đơn giản theo một vài bài hát/bản nhạc quen thuộc.</w:t>
            </w:r>
          </w:p>
        </w:tc>
        <w:tc>
          <w:tcPr>
            <w:tcW w:w="2590" w:type="dxa"/>
            <w:shd w:val="clear" w:color="auto" w:fill="auto"/>
          </w:tcPr>
          <w:p w14:paraId="3F8485A6" w14:textId="77777777" w:rsidR="00AA77A6" w:rsidRPr="00CF7F60" w:rsidRDefault="00AA77A6" w:rsidP="00CF7F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5A080ED0" w14:textId="393A4C5D" w:rsidR="00AA77A6" w:rsidRPr="00CF7F60" w:rsidRDefault="003D0EFD" w:rsidP="00CF7F60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8F1D92"/>
                <w:sz w:val="28"/>
                <w:szCs w:val="28"/>
                <w:lang w:val="vi-VN" w:eastAsia="zh-CN"/>
              </w:rPr>
              <w:t xml:space="preserve">- </w:t>
            </w:r>
            <w:r w:rsidR="00AA77A6" w:rsidRPr="00CF7F60"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  <w:t>Nghe hát, nghe nhạc với các giai điệu khác nhau; nghe âm thanh của các nhạc cụ.</w:t>
            </w:r>
          </w:p>
          <w:p w14:paraId="022D35C8" w14:textId="77777777" w:rsidR="00AA77A6" w:rsidRPr="00CF7F60" w:rsidRDefault="00AA77A6" w:rsidP="00CF7F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F7F60"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  <w:t>- Hát và tập vận động đơn giản theo nhạc.</w:t>
            </w:r>
          </w:p>
        </w:tc>
      </w:tr>
    </w:tbl>
    <w:p w14:paraId="6E24B542" w14:textId="77777777" w:rsidR="00AA77A6" w:rsidRPr="00CF7F60" w:rsidRDefault="00AA77A6" w:rsidP="00CF7F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14A9AFE" w14:textId="77777777" w:rsidR="00AA77A6" w:rsidRPr="00CF7F60" w:rsidRDefault="00AA77A6" w:rsidP="00CF7F60">
      <w:p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628B90B" w14:textId="77777777" w:rsidR="00AA77A6" w:rsidRPr="00CF7F60" w:rsidRDefault="00AA77A6" w:rsidP="00CF7F60">
      <w:p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0FF9428" w14:textId="77777777" w:rsidR="00DE4F41" w:rsidRPr="00CF7F60" w:rsidRDefault="00DE4F41" w:rsidP="00CF7F60">
      <w:p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DE4F41" w:rsidRPr="00CF7F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143B32"/>
    <w:multiLevelType w:val="singleLevel"/>
    <w:tmpl w:val="94143B32"/>
    <w:lvl w:ilvl="0">
      <w:start w:val="1"/>
      <w:numFmt w:val="upperLetter"/>
      <w:lvlText w:val="%1)"/>
      <w:lvlJc w:val="left"/>
      <w:pPr>
        <w:tabs>
          <w:tab w:val="left" w:pos="312"/>
        </w:tabs>
        <w:ind w:left="220"/>
      </w:pPr>
    </w:lvl>
  </w:abstractNum>
  <w:abstractNum w:abstractNumId="1" w15:restartNumberingAfterBreak="0">
    <w:nsid w:val="66FE6F5C"/>
    <w:multiLevelType w:val="hybridMultilevel"/>
    <w:tmpl w:val="79A42E7A"/>
    <w:lvl w:ilvl="0" w:tplc="EF6CBA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259E4"/>
    <w:multiLevelType w:val="multilevel"/>
    <w:tmpl w:val="68F259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5251">
    <w:abstractNumId w:val="2"/>
  </w:num>
  <w:num w:numId="2" w16cid:durableId="1364791522">
    <w:abstractNumId w:val="0"/>
  </w:num>
  <w:num w:numId="3" w16cid:durableId="24241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A6"/>
    <w:rsid w:val="00096A31"/>
    <w:rsid w:val="002902BB"/>
    <w:rsid w:val="003D0EFD"/>
    <w:rsid w:val="005262B6"/>
    <w:rsid w:val="007C208E"/>
    <w:rsid w:val="00936726"/>
    <w:rsid w:val="00A11FCB"/>
    <w:rsid w:val="00AA77A6"/>
    <w:rsid w:val="00C54EAA"/>
    <w:rsid w:val="00CF7F60"/>
    <w:rsid w:val="00DC55AD"/>
    <w:rsid w:val="00DE4F41"/>
    <w:rsid w:val="00E07C71"/>
    <w:rsid w:val="00E24C74"/>
    <w:rsid w:val="00E70A31"/>
    <w:rsid w:val="00E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D372A0"/>
  <w15:chartTrackingRefBased/>
  <w15:docId w15:val="{4F91D642-DD56-4B25-9A11-BEA1D13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A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A77A6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Co_Thao</cp:lastModifiedBy>
  <cp:revision>3</cp:revision>
  <dcterms:created xsi:type="dcterms:W3CDTF">2025-04-05T13:04:00Z</dcterms:created>
  <dcterms:modified xsi:type="dcterms:W3CDTF">2025-04-13T09:03:00Z</dcterms:modified>
</cp:coreProperties>
</file>